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DF5DE" w14:textId="77777777" w:rsidR="00B65690" w:rsidRPr="00B142DC" w:rsidRDefault="00B65690" w:rsidP="00824436">
      <w:pPr>
        <w:rPr>
          <w:lang w:eastAsia="id-ID"/>
        </w:rPr>
      </w:pPr>
    </w:p>
    <w:p w14:paraId="0C890C36" w14:textId="4C4EC4A7" w:rsidR="005C51B6" w:rsidRPr="00B142DC" w:rsidRDefault="005C51B6" w:rsidP="005C51B6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d-ID"/>
        </w:rPr>
      </w:pPr>
      <w:r w:rsidRPr="00B142DC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id-ID"/>
        </w:rPr>
        <w:t>PENILAIAN MAGANG</w:t>
      </w:r>
    </w:p>
    <w:p w14:paraId="00A63688" w14:textId="77777777" w:rsidR="005C51B6" w:rsidRPr="00B142DC" w:rsidRDefault="005C51B6" w:rsidP="005C51B6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d-ID"/>
        </w:rPr>
      </w:pPr>
    </w:p>
    <w:p w14:paraId="0386BAC1" w14:textId="66F21B08" w:rsidR="005C51B6" w:rsidRPr="00B142DC" w:rsidRDefault="005C51B6" w:rsidP="005C51B6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d-ID"/>
        </w:rPr>
      </w:pPr>
      <w:r w:rsidRPr="00B142D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d-ID"/>
        </w:rPr>
        <w:t>Nama</w:t>
      </w:r>
      <w:r w:rsidR="00894B9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d-ID"/>
        </w:rPr>
        <w:tab/>
      </w:r>
      <w:r w:rsidR="00894B9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d-ID"/>
        </w:rPr>
        <w:tab/>
      </w:r>
      <w:r w:rsidRPr="00B142D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d-ID"/>
        </w:rPr>
        <w:t xml:space="preserve">: </w:t>
      </w:r>
    </w:p>
    <w:p w14:paraId="62B72C32" w14:textId="75D31878" w:rsidR="005C51B6" w:rsidRPr="00B142DC" w:rsidRDefault="005C51B6" w:rsidP="005C51B6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d-ID"/>
        </w:rPr>
      </w:pPr>
      <w:r w:rsidRPr="00B142D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d-ID"/>
        </w:rPr>
        <w:t>NIM</w:t>
      </w:r>
      <w:r w:rsidR="00894B9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d-ID"/>
        </w:rPr>
        <w:tab/>
      </w:r>
      <w:r w:rsidR="00894B9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d-ID"/>
        </w:rPr>
        <w:tab/>
      </w:r>
      <w:r w:rsidRPr="00B142D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d-ID"/>
        </w:rPr>
        <w:t xml:space="preserve">: </w:t>
      </w:r>
    </w:p>
    <w:p w14:paraId="28275456" w14:textId="2345A295" w:rsidR="005C51B6" w:rsidRPr="00B142DC" w:rsidRDefault="005C51B6" w:rsidP="005C51B6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d-ID"/>
        </w:rPr>
      </w:pPr>
      <w:r w:rsidRPr="00B142D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d-ID"/>
        </w:rPr>
        <w:t>Semester</w:t>
      </w:r>
      <w:r w:rsidR="00894B9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d-ID"/>
        </w:rPr>
        <w:tab/>
      </w:r>
      <w:r w:rsidRPr="00B142D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d-ID"/>
        </w:rPr>
        <w:t xml:space="preserve">: </w:t>
      </w:r>
    </w:p>
    <w:p w14:paraId="07DB3D7D" w14:textId="7258CF17" w:rsidR="005C51B6" w:rsidRPr="00824436" w:rsidRDefault="005C51B6" w:rsidP="005C51B6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id-ID"/>
        </w:rPr>
      </w:pPr>
      <w:r w:rsidRPr="00B142D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d-ID"/>
        </w:rPr>
        <w:t>Konsentrasi</w:t>
      </w:r>
      <w:r w:rsidR="00894B9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d-ID"/>
        </w:rPr>
        <w:tab/>
      </w:r>
      <w:r w:rsidRPr="00B142D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d-ID"/>
        </w:rPr>
        <w:t xml:space="preserve">: </w:t>
      </w:r>
      <w:r w:rsidR="0082443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id-ID"/>
        </w:rPr>
        <w:t>Manajemen Bisnis Syariah</w:t>
      </w:r>
    </w:p>
    <w:p w14:paraId="00D29A83" w14:textId="79BBF669" w:rsidR="00E855ED" w:rsidRPr="00B142DC" w:rsidRDefault="00E855ED" w:rsidP="005C51B6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d-ID"/>
        </w:rPr>
      </w:pPr>
      <w:r w:rsidRPr="00B142D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d-ID"/>
        </w:rPr>
        <w:t>Lokasi Magang</w:t>
      </w:r>
      <w:r w:rsidR="00894B9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d-ID"/>
        </w:rPr>
        <w:tab/>
        <w:t>:</w:t>
      </w:r>
    </w:p>
    <w:p w14:paraId="2A7E4C9D" w14:textId="77777777" w:rsidR="005C51B6" w:rsidRPr="00B142DC" w:rsidRDefault="005C51B6" w:rsidP="005C51B6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d-ID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5378"/>
        <w:gridCol w:w="2956"/>
      </w:tblGrid>
      <w:tr w:rsidR="005C51B6" w:rsidRPr="00B142DC" w14:paraId="2C5C5A09" w14:textId="77777777" w:rsidTr="005C51B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4DDF47" w14:textId="77777777" w:rsidR="005C51B6" w:rsidRPr="00B142DC" w:rsidRDefault="005C51B6" w:rsidP="005C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B142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No</w:t>
            </w:r>
          </w:p>
        </w:tc>
        <w:tc>
          <w:tcPr>
            <w:tcW w:w="5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7B8DA2" w14:textId="77777777" w:rsidR="005C51B6" w:rsidRPr="00B142DC" w:rsidRDefault="005C51B6" w:rsidP="005C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B142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Aspek Yang Dinilai</w:t>
            </w:r>
          </w:p>
        </w:tc>
        <w:tc>
          <w:tcPr>
            <w:tcW w:w="3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F55220" w14:textId="77777777" w:rsidR="005C51B6" w:rsidRPr="00B142DC" w:rsidRDefault="005C51B6" w:rsidP="005C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B142D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id-ID"/>
              </w:rPr>
              <w:t>Nilai</w:t>
            </w:r>
          </w:p>
        </w:tc>
      </w:tr>
      <w:tr w:rsidR="005C51B6" w:rsidRPr="00B142DC" w14:paraId="7356742F" w14:textId="77777777" w:rsidTr="005C51B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F6DEE3" w14:textId="77777777" w:rsidR="005C51B6" w:rsidRPr="00B142DC" w:rsidRDefault="005C51B6" w:rsidP="005C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B142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D19F94" w14:textId="77777777" w:rsidR="005C51B6" w:rsidRPr="00B142DC" w:rsidRDefault="005C51B6" w:rsidP="005C51B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B142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Penguasaaan Materi Pekerjaan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3C702" w14:textId="77777777" w:rsidR="005C51B6" w:rsidRPr="00B142DC" w:rsidRDefault="005C51B6" w:rsidP="005C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</w:p>
        </w:tc>
      </w:tr>
      <w:tr w:rsidR="005C51B6" w:rsidRPr="00B142DC" w14:paraId="7A7C38E1" w14:textId="77777777" w:rsidTr="005C51B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B434D2" w14:textId="77777777" w:rsidR="005C51B6" w:rsidRPr="00B142DC" w:rsidRDefault="005C51B6" w:rsidP="005C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B142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5B3EF8" w14:textId="77777777" w:rsidR="005C51B6" w:rsidRPr="00B142DC" w:rsidRDefault="005C51B6" w:rsidP="005C51B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B142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Keterampilan berinteraksi dengan Pimpinan atau Karyawan Organisasi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B9265" w14:textId="77777777" w:rsidR="005C51B6" w:rsidRPr="00B142DC" w:rsidRDefault="005C51B6" w:rsidP="005C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</w:p>
        </w:tc>
      </w:tr>
      <w:tr w:rsidR="005C51B6" w:rsidRPr="00B142DC" w14:paraId="32FE6DCA" w14:textId="77777777" w:rsidTr="005C51B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9F0A40" w14:textId="77777777" w:rsidR="005C51B6" w:rsidRPr="00B142DC" w:rsidRDefault="005C51B6" w:rsidP="005C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B142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8EC21" w14:textId="77777777" w:rsidR="005C51B6" w:rsidRPr="00B142DC" w:rsidRDefault="005C51B6" w:rsidP="005C51B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B142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Kemampuan Melaksanakan dan Menyelesaikan Pekerjaan Sesuai Rencana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676E46" w14:textId="77777777" w:rsidR="005C51B6" w:rsidRPr="00B142DC" w:rsidRDefault="005C51B6" w:rsidP="005C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</w:p>
        </w:tc>
      </w:tr>
      <w:tr w:rsidR="005C51B6" w:rsidRPr="00B142DC" w14:paraId="16219561" w14:textId="77777777" w:rsidTr="005C51B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6A9AF" w14:textId="77777777" w:rsidR="005C51B6" w:rsidRPr="00B142DC" w:rsidRDefault="005C51B6" w:rsidP="005C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B142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88D79" w14:textId="77777777" w:rsidR="005C51B6" w:rsidRPr="00B142DC" w:rsidRDefault="005C51B6" w:rsidP="005C51B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B142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Keterampilan mengawali atau mengakhiri pertemuan atau pekerjaan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807D6" w14:textId="77777777" w:rsidR="005C51B6" w:rsidRPr="00B142DC" w:rsidRDefault="005C51B6" w:rsidP="005C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</w:p>
        </w:tc>
      </w:tr>
      <w:tr w:rsidR="005C51B6" w:rsidRPr="00B142DC" w14:paraId="684E7667" w14:textId="77777777" w:rsidTr="005C51B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C6ECD" w14:textId="77777777" w:rsidR="005C51B6" w:rsidRPr="00B142DC" w:rsidRDefault="005C51B6" w:rsidP="005C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B142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E369AA" w14:textId="77777777" w:rsidR="005C51B6" w:rsidRPr="00B142DC" w:rsidRDefault="005C51B6" w:rsidP="005C51B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B142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Kesungguhan dan kegairahan Dalam kegiatan magang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98BA1" w14:textId="77777777" w:rsidR="005C51B6" w:rsidRPr="00B142DC" w:rsidRDefault="005C51B6" w:rsidP="005C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</w:p>
        </w:tc>
      </w:tr>
      <w:tr w:rsidR="005C51B6" w:rsidRPr="00B142DC" w14:paraId="0D3558E3" w14:textId="77777777" w:rsidTr="005C51B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21423C" w14:textId="77777777" w:rsidR="005C51B6" w:rsidRPr="00B142DC" w:rsidRDefault="005C51B6" w:rsidP="005C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B142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F6B218" w14:textId="77777777" w:rsidR="005C51B6" w:rsidRPr="00B142DC" w:rsidRDefault="005C51B6" w:rsidP="005C51B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B142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Keterampilan berkomuniasi secara verbal dan nonverbal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B0256" w14:textId="77777777" w:rsidR="005C51B6" w:rsidRPr="00B142DC" w:rsidRDefault="005C51B6" w:rsidP="005C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</w:p>
        </w:tc>
      </w:tr>
      <w:tr w:rsidR="005C51B6" w:rsidRPr="00B142DC" w14:paraId="61D0F023" w14:textId="77777777" w:rsidTr="005C51B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9FC66B" w14:textId="77777777" w:rsidR="005C51B6" w:rsidRPr="00B142DC" w:rsidRDefault="005C51B6" w:rsidP="005C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B142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8BDB6C" w14:textId="77777777" w:rsidR="005C51B6" w:rsidRPr="00B142DC" w:rsidRDefault="005C51B6" w:rsidP="005C51B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B142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Penggunaan bahan alat dan media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DB54B" w14:textId="77777777" w:rsidR="005C51B6" w:rsidRPr="00B142DC" w:rsidRDefault="005C51B6" w:rsidP="005C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</w:p>
        </w:tc>
      </w:tr>
      <w:tr w:rsidR="005C51B6" w:rsidRPr="00B142DC" w14:paraId="7033A01B" w14:textId="77777777" w:rsidTr="005C51B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94C27" w14:textId="77777777" w:rsidR="005C51B6" w:rsidRPr="00B142DC" w:rsidRDefault="005C51B6" w:rsidP="005C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B142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0B3B0D" w14:textId="77777777" w:rsidR="005C51B6" w:rsidRPr="00B142DC" w:rsidRDefault="005C51B6" w:rsidP="005C51B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B142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Cara bertanya dan menjawab pertanyaan atau memberikan penjelasan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5351F" w14:textId="77777777" w:rsidR="005C51B6" w:rsidRPr="00B142DC" w:rsidRDefault="005C51B6" w:rsidP="005C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</w:p>
        </w:tc>
      </w:tr>
      <w:tr w:rsidR="005C51B6" w:rsidRPr="00B142DC" w14:paraId="6D1DC940" w14:textId="77777777" w:rsidTr="005C51B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20E58" w14:textId="77777777" w:rsidR="005C51B6" w:rsidRPr="00B142DC" w:rsidRDefault="005C51B6" w:rsidP="005C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B142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3CF40E" w14:textId="77777777" w:rsidR="005C51B6" w:rsidRPr="00B142DC" w:rsidRDefault="005C51B6" w:rsidP="005C51B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B142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Perhatian dan fokus saat berbicara dengan orang lain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B6567" w14:textId="77777777" w:rsidR="005C51B6" w:rsidRPr="00B142DC" w:rsidRDefault="005C51B6" w:rsidP="005C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</w:p>
        </w:tc>
      </w:tr>
      <w:tr w:rsidR="005C51B6" w:rsidRPr="00B142DC" w14:paraId="1C8F5FBC" w14:textId="77777777" w:rsidTr="005C51B6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E9C3B" w14:textId="77777777" w:rsidR="005C51B6" w:rsidRPr="00B142DC" w:rsidRDefault="005C51B6" w:rsidP="005C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B142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7C5747" w14:textId="77777777" w:rsidR="005C51B6" w:rsidRPr="00B142DC" w:rsidRDefault="005C51B6" w:rsidP="005C51B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B142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Kualitas tulisan (Tata Bahasa dan Isi)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D2272" w14:textId="77777777" w:rsidR="005C51B6" w:rsidRPr="00B142DC" w:rsidRDefault="005C51B6" w:rsidP="005C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</w:p>
        </w:tc>
      </w:tr>
      <w:tr w:rsidR="005C51B6" w:rsidRPr="00B142DC" w14:paraId="3CE4A677" w14:textId="77777777" w:rsidTr="005C51B6">
        <w:trPr>
          <w:trHeight w:val="5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86D7D" w14:textId="77777777" w:rsidR="005C51B6" w:rsidRPr="00B142DC" w:rsidRDefault="005C51B6" w:rsidP="005C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B142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54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6D251C" w14:textId="77777777" w:rsidR="005C51B6" w:rsidRPr="00B142DC" w:rsidRDefault="005C51B6" w:rsidP="005C51B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  <w:r w:rsidRPr="00B142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  <w:t>Kualitas Pencapaian Tujuan Magang</w:t>
            </w:r>
          </w:p>
        </w:tc>
        <w:tc>
          <w:tcPr>
            <w:tcW w:w="3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56EB4" w14:textId="77777777" w:rsidR="005C51B6" w:rsidRPr="00B142DC" w:rsidRDefault="005C51B6" w:rsidP="005C5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id-ID"/>
              </w:rPr>
            </w:pPr>
          </w:p>
        </w:tc>
      </w:tr>
    </w:tbl>
    <w:p w14:paraId="2AD2EA1D" w14:textId="77777777" w:rsidR="005C51B6" w:rsidRPr="00B142DC" w:rsidRDefault="005C51B6" w:rsidP="005C51B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d-ID"/>
        </w:rPr>
      </w:pPr>
    </w:p>
    <w:p w14:paraId="1C1D54A6" w14:textId="77777777" w:rsidR="00894B92" w:rsidRDefault="0078067C" w:rsidP="0078067C">
      <w:pPr>
        <w:spacing w:after="0" w:line="360" w:lineRule="auto"/>
        <w:ind w:left="3600" w:firstLine="72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d-ID"/>
        </w:rPr>
      </w:pPr>
      <w:r w:rsidRPr="00B142D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d-ID"/>
        </w:rPr>
        <w:t xml:space="preserve">                              </w:t>
      </w:r>
      <w:r w:rsidR="0035439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d-ID"/>
        </w:rPr>
        <w:t xml:space="preserve">   </w:t>
      </w:r>
    </w:p>
    <w:p w14:paraId="420E99AA" w14:textId="77777777" w:rsidR="00EF7DB5" w:rsidRDefault="0035439C" w:rsidP="00EF7DB5">
      <w:pPr>
        <w:spacing w:after="0" w:line="240" w:lineRule="auto"/>
        <w:ind w:left="576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d-ID"/>
        </w:rPr>
        <w:t xml:space="preserve"> </w:t>
      </w:r>
      <w:r w:rsidR="0078067C" w:rsidRPr="00B142D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d-ID"/>
        </w:rPr>
        <w:t xml:space="preserve">Bandar Lampung, </w:t>
      </w:r>
      <w:r w:rsidR="00894B92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d-ID"/>
        </w:rPr>
        <w:t xml:space="preserve">                    </w:t>
      </w:r>
      <w:r w:rsidR="0078067C" w:rsidRPr="00B142D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d-ID"/>
        </w:rPr>
        <w:t xml:space="preserve"> 2</w:t>
      </w:r>
      <w:r w:rsidR="00EF7DB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d-ID"/>
        </w:rPr>
        <w:t>0</w:t>
      </w:r>
    </w:p>
    <w:p w14:paraId="04BC7965" w14:textId="054ACF69" w:rsidR="00894B92" w:rsidRDefault="00EF7DB5" w:rsidP="00EF7D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d-ID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d-ID"/>
        </w:rPr>
        <w:t>..............................................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d-ID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d-ID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d-ID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d-ID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d-ID"/>
        </w:rPr>
        <w:tab/>
      </w:r>
      <w:r w:rsidR="0078067C" w:rsidRPr="00B142D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d-ID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d-ID"/>
        </w:rPr>
        <w:t>Ketua Program Studi</w:t>
      </w:r>
    </w:p>
    <w:p w14:paraId="2203A612" w14:textId="0106B97D" w:rsidR="00EF7DB5" w:rsidRDefault="00EF7DB5" w:rsidP="00EF7D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d-ID"/>
        </w:rPr>
      </w:pPr>
    </w:p>
    <w:p w14:paraId="7A06A5AE" w14:textId="6C0F0A08" w:rsidR="00EF7DB5" w:rsidRDefault="00EF7DB5" w:rsidP="00EF7D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d-ID"/>
        </w:rPr>
      </w:pPr>
    </w:p>
    <w:p w14:paraId="01DC641A" w14:textId="7EF8E1D4" w:rsidR="00EF7DB5" w:rsidRDefault="00EF7DB5" w:rsidP="00EF7D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d-ID"/>
        </w:rPr>
      </w:pPr>
    </w:p>
    <w:p w14:paraId="2CFC7E8D" w14:textId="6D8FAD6E" w:rsidR="00EF7DB5" w:rsidRDefault="00EF7DB5" w:rsidP="00EF7D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d-ID"/>
        </w:rPr>
      </w:pPr>
    </w:p>
    <w:p w14:paraId="3BFD365E" w14:textId="7C1B9314" w:rsidR="00EF7DB5" w:rsidRDefault="00EF7DB5" w:rsidP="00EF7DB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d-ID"/>
        </w:rPr>
      </w:pPr>
    </w:p>
    <w:p w14:paraId="642C3422" w14:textId="22BED34E" w:rsidR="00824436" w:rsidRPr="00824436" w:rsidRDefault="00EF7DB5" w:rsidP="00824436">
      <w:pPr>
        <w:tabs>
          <w:tab w:val="left" w:pos="9356"/>
        </w:tabs>
        <w:spacing w:after="0"/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d-ID"/>
        </w:rPr>
        <w:t>.............................................</w:t>
      </w:r>
      <w:r w:rsidR="0082443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 w:eastAsia="id-ID"/>
        </w:rPr>
        <w:t xml:space="preserve">                                                                      </w:t>
      </w:r>
      <w:r w:rsidR="00824436" w:rsidRPr="00824436">
        <w:rPr>
          <w:rFonts w:asciiTheme="majorBidi" w:hAnsiTheme="majorBidi" w:cstheme="majorBidi"/>
          <w:b/>
          <w:bCs/>
          <w:sz w:val="20"/>
          <w:szCs w:val="20"/>
          <w:u w:val="single"/>
        </w:rPr>
        <w:t>Dr. Ahmad Habibi, S.E., M.E</w:t>
      </w:r>
    </w:p>
    <w:p w14:paraId="48E66BCA" w14:textId="0ED8E2C8" w:rsidR="00EF7DB5" w:rsidRPr="00824436" w:rsidRDefault="00824436" w:rsidP="00824436">
      <w:pPr>
        <w:spacing w:after="0" w:line="240" w:lineRule="auto"/>
        <w:ind w:left="576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d-ID"/>
        </w:rPr>
      </w:pPr>
      <w:r w:rsidRPr="00824436">
        <w:rPr>
          <w:rFonts w:asciiTheme="majorBidi" w:hAnsiTheme="majorBidi" w:cstheme="majorBidi"/>
          <w:sz w:val="20"/>
          <w:szCs w:val="20"/>
        </w:rPr>
        <w:t>NIP.197905142003121003</w:t>
      </w:r>
    </w:p>
    <w:p w14:paraId="049CA0B6" w14:textId="684C6179" w:rsidR="0078067C" w:rsidRPr="00B142DC" w:rsidRDefault="0078067C" w:rsidP="0078067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d-ID"/>
        </w:rPr>
      </w:pPr>
      <w:r w:rsidRPr="00B142D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d-ID"/>
        </w:rPr>
        <w:tab/>
      </w:r>
      <w:r w:rsidRPr="00B142D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d-ID"/>
        </w:rPr>
        <w:tab/>
      </w:r>
      <w:r w:rsidRPr="00B142D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d-ID"/>
        </w:rPr>
        <w:tab/>
      </w:r>
      <w:r w:rsidRPr="00B142D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d-ID"/>
        </w:rPr>
        <w:tab/>
      </w:r>
      <w:r w:rsidRPr="00B142D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d-ID"/>
        </w:rPr>
        <w:tab/>
      </w:r>
      <w:r w:rsidRPr="00B142D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d-ID"/>
        </w:rPr>
        <w:tab/>
      </w:r>
      <w:r w:rsidRPr="00B142D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id-ID"/>
        </w:rPr>
        <w:tab/>
        <w:t xml:space="preserve">    </w:t>
      </w:r>
    </w:p>
    <w:p w14:paraId="2D234556" w14:textId="176E385C" w:rsidR="0035439C" w:rsidRPr="007E13B8" w:rsidRDefault="0035439C" w:rsidP="007E13B8">
      <w:pPr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sectPr w:rsidR="0035439C" w:rsidRPr="007E13B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F0CE1" w14:textId="77777777" w:rsidR="005A7C39" w:rsidRDefault="005A7C39" w:rsidP="007E13B8">
      <w:pPr>
        <w:spacing w:after="0" w:line="240" w:lineRule="auto"/>
      </w:pPr>
      <w:r>
        <w:separator/>
      </w:r>
    </w:p>
  </w:endnote>
  <w:endnote w:type="continuationSeparator" w:id="0">
    <w:p w14:paraId="0C6B91C6" w14:textId="77777777" w:rsidR="005A7C39" w:rsidRDefault="005A7C39" w:rsidP="007E1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0269E" w14:textId="77777777" w:rsidR="005A7C39" w:rsidRDefault="005A7C39" w:rsidP="007E13B8">
      <w:pPr>
        <w:spacing w:after="0" w:line="240" w:lineRule="auto"/>
      </w:pPr>
      <w:r>
        <w:separator/>
      </w:r>
    </w:p>
  </w:footnote>
  <w:footnote w:type="continuationSeparator" w:id="0">
    <w:p w14:paraId="6B1E4C27" w14:textId="77777777" w:rsidR="005A7C39" w:rsidRDefault="005A7C39" w:rsidP="007E1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9A640" w14:textId="77777777" w:rsidR="00EF7DB5" w:rsidRPr="00D11283" w:rsidRDefault="00EF7DB5" w:rsidP="00EF7DB5">
    <w:pPr>
      <w:spacing w:after="0" w:line="240" w:lineRule="auto"/>
      <w:jc w:val="center"/>
      <w:rPr>
        <w:rFonts w:ascii="Times New Roman" w:hAnsi="Times New Roman" w:cs="Times New Roman"/>
        <w:b/>
        <w:bCs/>
        <w:noProof/>
        <w:sz w:val="24"/>
      </w:rPr>
    </w:pPr>
    <w:bookmarkStart w:id="0" w:name="_Hlk25917747"/>
    <w:bookmarkStart w:id="1" w:name="_Hlk25917748"/>
    <w:bookmarkStart w:id="2" w:name="_Hlk25917751"/>
    <w:bookmarkStart w:id="3" w:name="_Hlk25917752"/>
    <w:bookmarkStart w:id="4" w:name="_Hlk25917753"/>
    <w:bookmarkStart w:id="5" w:name="_Hlk25917754"/>
    <w:r w:rsidRPr="00D11283">
      <w:rPr>
        <w:rFonts w:ascii="Times New Roman" w:hAnsi="Times New Roman" w:cs="Times New Roman"/>
        <w:b/>
        <w:bCs/>
        <w:noProof/>
        <w:sz w:val="24"/>
      </w:rPr>
      <w:drawing>
        <wp:anchor distT="0" distB="0" distL="114300" distR="114300" simplePos="0" relativeHeight="251659264" behindDoc="1" locked="0" layoutInCell="1" allowOverlap="1" wp14:anchorId="514ECB40" wp14:editId="56D83110">
          <wp:simplePos x="0" y="0"/>
          <wp:positionH relativeFrom="column">
            <wp:posOffset>-228600</wp:posOffset>
          </wp:positionH>
          <wp:positionV relativeFrom="paragraph">
            <wp:posOffset>-152400</wp:posOffset>
          </wp:positionV>
          <wp:extent cx="1085850" cy="914400"/>
          <wp:effectExtent l="19050" t="0" r="0" b="0"/>
          <wp:wrapNone/>
          <wp:docPr id="10" name="Picture 32" descr="C:\Users\Febi 1\Downloads\IMG_497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Users\Febi 1\Downloads\IMG_497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8866"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11283">
      <w:rPr>
        <w:rFonts w:ascii="Times New Roman" w:hAnsi="Times New Roman" w:cs="Times New Roman"/>
        <w:b/>
        <w:bCs/>
        <w:noProof/>
        <w:sz w:val="24"/>
      </w:rPr>
      <w:t>KEMENTERIAN AGAMA</w:t>
    </w:r>
  </w:p>
  <w:p w14:paraId="6C3BCB73" w14:textId="77777777" w:rsidR="00EF7DB5" w:rsidRPr="00D11283" w:rsidRDefault="00EF7DB5" w:rsidP="00EF7DB5">
    <w:pPr>
      <w:spacing w:after="0" w:line="240" w:lineRule="auto"/>
      <w:jc w:val="center"/>
      <w:rPr>
        <w:rFonts w:ascii="Times New Roman" w:hAnsi="Times New Roman" w:cs="Times New Roman"/>
        <w:b/>
        <w:bCs/>
        <w:noProof/>
        <w:sz w:val="24"/>
      </w:rPr>
    </w:pPr>
    <w:r w:rsidRPr="00D11283">
      <w:rPr>
        <w:rFonts w:ascii="Times New Roman" w:hAnsi="Times New Roman" w:cs="Times New Roman"/>
        <w:b/>
        <w:bCs/>
        <w:noProof/>
        <w:sz w:val="24"/>
      </w:rPr>
      <w:t>UNIVERSITAS NEGERI ISLAM RADEN INTAN LAMPUNG</w:t>
    </w:r>
  </w:p>
  <w:p w14:paraId="4CF8F1B0" w14:textId="77777777" w:rsidR="00EF7DB5" w:rsidRPr="00D11283" w:rsidRDefault="00EF7DB5" w:rsidP="00EF7DB5">
    <w:pPr>
      <w:spacing w:after="0" w:line="240" w:lineRule="auto"/>
      <w:jc w:val="center"/>
      <w:rPr>
        <w:rFonts w:ascii="Times New Roman" w:hAnsi="Times New Roman" w:cs="Times New Roman"/>
        <w:b/>
        <w:bCs/>
        <w:noProof/>
        <w:sz w:val="24"/>
      </w:rPr>
    </w:pPr>
    <w:r w:rsidRPr="00D11283">
      <w:rPr>
        <w:rFonts w:ascii="Times New Roman" w:hAnsi="Times New Roman" w:cs="Times New Roman"/>
        <w:b/>
        <w:bCs/>
        <w:noProof/>
        <w:sz w:val="24"/>
      </w:rPr>
      <w:t>FAKULTAS EKONOMI DAN BISNIS ISLAM</w:t>
    </w:r>
  </w:p>
  <w:p w14:paraId="055CD0F8" w14:textId="49ED4A56" w:rsidR="00EF7DB5" w:rsidRPr="00824436" w:rsidRDefault="00EF7DB5" w:rsidP="00EF7DB5">
    <w:pPr>
      <w:spacing w:after="0" w:line="240" w:lineRule="auto"/>
      <w:jc w:val="center"/>
      <w:rPr>
        <w:rFonts w:ascii="Times New Roman" w:hAnsi="Times New Roman" w:cs="Times New Roman"/>
        <w:b/>
        <w:bCs/>
        <w:sz w:val="24"/>
        <w:lang w:val="en-US"/>
      </w:rPr>
    </w:pPr>
    <w:r w:rsidRPr="00D11283">
      <w:rPr>
        <w:rFonts w:ascii="Times New Roman" w:hAnsi="Times New Roman" w:cs="Times New Roman"/>
        <w:b/>
        <w:bCs/>
        <w:noProof/>
        <w:sz w:val="24"/>
      </w:rPr>
      <w:t xml:space="preserve">PRODI </w:t>
    </w:r>
    <w:r w:rsidR="00824436">
      <w:rPr>
        <w:rFonts w:ascii="Times New Roman" w:hAnsi="Times New Roman" w:cs="Times New Roman"/>
        <w:b/>
        <w:bCs/>
        <w:noProof/>
        <w:sz w:val="24"/>
        <w:lang w:val="en-US"/>
      </w:rPr>
      <w:t>MANAJEMEN BISNIS SYARIAH</w:t>
    </w:r>
  </w:p>
  <w:bookmarkEnd w:id="0"/>
  <w:bookmarkEnd w:id="1"/>
  <w:bookmarkEnd w:id="2"/>
  <w:bookmarkEnd w:id="3"/>
  <w:bookmarkEnd w:id="4"/>
  <w:bookmarkEnd w:id="5"/>
  <w:p w14:paraId="54C98060" w14:textId="77777777" w:rsidR="00EF7DB5" w:rsidRPr="00D11283" w:rsidRDefault="00EF7DB5" w:rsidP="00EF7DB5">
    <w:pPr>
      <w:spacing w:after="0" w:line="240" w:lineRule="auto"/>
      <w:ind w:left="720"/>
      <w:jc w:val="center"/>
      <w:rPr>
        <w:sz w:val="20"/>
        <w:szCs w:val="20"/>
      </w:rPr>
    </w:pPr>
    <w:r>
      <w:rPr>
        <w:rFonts w:ascii="Times New Roman" w:hAnsi="Times New Roman" w:cs="Times New Roman"/>
        <w:b/>
        <w:bCs/>
        <w:i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EDF1259" wp14:editId="0ECFAA84">
              <wp:simplePos x="0" y="0"/>
              <wp:positionH relativeFrom="column">
                <wp:posOffset>-723900</wp:posOffset>
              </wp:positionH>
              <wp:positionV relativeFrom="paragraph">
                <wp:posOffset>194310</wp:posOffset>
              </wp:positionV>
              <wp:extent cx="7515225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52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0A83B4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7pt,15.3pt" to="534.7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" strokecolor="black [3200]" strokeweight=".5pt">
              <v:stroke joinstyle="miter"/>
            </v:line>
          </w:pict>
        </mc:Fallback>
      </mc:AlternateContent>
    </w:r>
    <w:r w:rsidRPr="002A112B">
      <w:rPr>
        <w:rFonts w:ascii="Times New Roman" w:hAnsi="Times New Roman" w:cs="Times New Roman"/>
        <w:b/>
        <w:bCs/>
        <w:iCs/>
        <w:sz w:val="20"/>
        <w:szCs w:val="20"/>
      </w:rPr>
      <w:t>Alamat : Jl. Let. Kol. H. Endro Suratmin Sukarame I Bandar Lampung</w:t>
    </w:r>
  </w:p>
  <w:p w14:paraId="27672B97" w14:textId="184257AB" w:rsidR="007E13B8" w:rsidRPr="00EF7DB5" w:rsidRDefault="007E13B8" w:rsidP="00EF7D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1B6"/>
    <w:rsid w:val="00082EDA"/>
    <w:rsid w:val="002C7ABA"/>
    <w:rsid w:val="0035439C"/>
    <w:rsid w:val="003F27F6"/>
    <w:rsid w:val="00521E9E"/>
    <w:rsid w:val="005A7C39"/>
    <w:rsid w:val="005C51B6"/>
    <w:rsid w:val="006D75D3"/>
    <w:rsid w:val="00716BA1"/>
    <w:rsid w:val="0078067C"/>
    <w:rsid w:val="007E13B8"/>
    <w:rsid w:val="00824436"/>
    <w:rsid w:val="00894B92"/>
    <w:rsid w:val="009B1204"/>
    <w:rsid w:val="00AF2B82"/>
    <w:rsid w:val="00B142DC"/>
    <w:rsid w:val="00B65690"/>
    <w:rsid w:val="00C21A65"/>
    <w:rsid w:val="00D302B0"/>
    <w:rsid w:val="00DB3D72"/>
    <w:rsid w:val="00E855ED"/>
    <w:rsid w:val="00EA3E32"/>
    <w:rsid w:val="00EE3941"/>
    <w:rsid w:val="00E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A8314"/>
  <w15:chartTrackingRefBased/>
  <w15:docId w15:val="{6B234580-B8B3-4DEB-A02F-931FC6600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5690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E1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3B8"/>
  </w:style>
  <w:style w:type="paragraph" w:styleId="Footer">
    <w:name w:val="footer"/>
    <w:basedOn w:val="Normal"/>
    <w:link w:val="FooterChar"/>
    <w:uiPriority w:val="99"/>
    <w:unhideWhenUsed/>
    <w:rsid w:val="007E1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6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7946">
          <w:marLeft w:val="5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4110">
          <w:marLeft w:val="5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5006">
          <w:marLeft w:val="57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Sania Nuraziza</cp:lastModifiedBy>
  <cp:revision>17</cp:revision>
  <dcterms:created xsi:type="dcterms:W3CDTF">2019-12-02T03:33:00Z</dcterms:created>
  <dcterms:modified xsi:type="dcterms:W3CDTF">2022-10-06T03:11:00Z</dcterms:modified>
</cp:coreProperties>
</file>